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92F96" w:rsidRDefault="00AB5916" w:rsidP="00592F9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2"/>
          <w:szCs w:val="20"/>
          <w:u w:val="single"/>
        </w:rPr>
      </w:pPr>
    </w:p>
    <w:p w:rsidR="00AB5916" w:rsidRPr="00592F96" w:rsidRDefault="00BA21B4" w:rsidP="00592F9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2"/>
          <w:szCs w:val="20"/>
        </w:rPr>
      </w:pPr>
      <w:r w:rsidRPr="00592F96">
        <w:rPr>
          <w:rFonts w:ascii="NeoSansPro-Bold" w:hAnsi="NeoSansPro-Bold" w:cs="NeoSansPro-Bold"/>
          <w:b/>
          <w:bCs/>
          <w:noProof/>
          <w:color w:val="404040"/>
          <w:sz w:val="12"/>
          <w:szCs w:val="20"/>
          <w:lang w:eastAsia="es-MX"/>
        </w:rPr>
        <w:drawing>
          <wp:inline distT="0" distB="0" distL="0" distR="0" wp14:anchorId="2AA13239" wp14:editId="05107F7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592F96" w:rsidRDefault="00BB2BF2" w:rsidP="00592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6"/>
          <w:szCs w:val="24"/>
        </w:rPr>
      </w:pPr>
    </w:p>
    <w:p w:rsidR="00AB5916" w:rsidRPr="00592F96" w:rsidRDefault="003E7CE6" w:rsidP="00592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6"/>
          <w:szCs w:val="24"/>
        </w:rPr>
      </w:pPr>
      <w:r w:rsidRPr="00592F96">
        <w:rPr>
          <w:rFonts w:ascii="Arial" w:hAnsi="Arial" w:cs="Arial"/>
          <w:b/>
          <w:bCs/>
          <w:color w:val="404040"/>
          <w:sz w:val="16"/>
          <w:szCs w:val="24"/>
        </w:rPr>
        <w:t>Nombre</w:t>
      </w:r>
      <w:r w:rsidR="00BA21B4" w:rsidRPr="00592F96">
        <w:rPr>
          <w:rFonts w:ascii="Arial" w:hAnsi="Arial" w:cs="Arial"/>
          <w:b/>
          <w:bCs/>
          <w:color w:val="404040"/>
          <w:sz w:val="16"/>
          <w:szCs w:val="24"/>
        </w:rPr>
        <w:t xml:space="preserve"> </w:t>
      </w:r>
      <w:r w:rsidR="001D230B" w:rsidRPr="00592F96">
        <w:rPr>
          <w:rFonts w:ascii="Arial" w:hAnsi="Arial" w:cs="Arial"/>
          <w:bCs/>
          <w:color w:val="404040"/>
          <w:sz w:val="16"/>
          <w:szCs w:val="24"/>
        </w:rPr>
        <w:t>MARICELA CRUZ MORALES</w:t>
      </w:r>
    </w:p>
    <w:p w:rsidR="00AB5916" w:rsidRPr="00592F96" w:rsidRDefault="00AB5916" w:rsidP="00592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6"/>
          <w:szCs w:val="24"/>
        </w:rPr>
      </w:pPr>
      <w:r w:rsidRPr="00592F96">
        <w:rPr>
          <w:rFonts w:ascii="Arial" w:hAnsi="Arial" w:cs="Arial"/>
          <w:b/>
          <w:bCs/>
          <w:color w:val="404040"/>
          <w:sz w:val="16"/>
          <w:szCs w:val="24"/>
        </w:rPr>
        <w:t xml:space="preserve">Grado de Escolaridad </w:t>
      </w:r>
      <w:r w:rsidR="001D230B" w:rsidRPr="00592F96">
        <w:rPr>
          <w:rFonts w:ascii="Arial" w:hAnsi="Arial" w:cs="Arial"/>
          <w:bCs/>
          <w:color w:val="404040"/>
          <w:sz w:val="16"/>
          <w:szCs w:val="24"/>
        </w:rPr>
        <w:t>LICENCIATURA EN DERECHO</w:t>
      </w:r>
    </w:p>
    <w:p w:rsidR="00AB5916" w:rsidRPr="00592F96" w:rsidRDefault="00AB5916" w:rsidP="00592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6"/>
          <w:szCs w:val="24"/>
        </w:rPr>
      </w:pPr>
      <w:r w:rsidRPr="00592F96">
        <w:rPr>
          <w:rFonts w:ascii="Arial" w:hAnsi="Arial" w:cs="Arial"/>
          <w:b/>
          <w:bCs/>
          <w:color w:val="404040"/>
          <w:sz w:val="16"/>
          <w:szCs w:val="24"/>
        </w:rPr>
        <w:t xml:space="preserve">Cédula Profesional </w:t>
      </w:r>
      <w:r w:rsidRPr="00592F96">
        <w:rPr>
          <w:rFonts w:ascii="Arial" w:hAnsi="Arial" w:cs="Arial"/>
          <w:b/>
          <w:bCs/>
          <w:i/>
          <w:color w:val="404040"/>
          <w:sz w:val="16"/>
          <w:szCs w:val="24"/>
        </w:rPr>
        <w:t>(</w:t>
      </w:r>
      <w:r w:rsidR="001D230B" w:rsidRPr="00592F96">
        <w:rPr>
          <w:rFonts w:ascii="Arial" w:hAnsi="Arial" w:cs="Arial"/>
          <w:b/>
          <w:bCs/>
          <w:i/>
          <w:color w:val="404040"/>
          <w:sz w:val="16"/>
          <w:szCs w:val="24"/>
        </w:rPr>
        <w:t>7511994)</w:t>
      </w:r>
    </w:p>
    <w:p w:rsidR="00AB5916" w:rsidRPr="00592F96" w:rsidRDefault="00AB5916" w:rsidP="00592F9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24"/>
        </w:rPr>
      </w:pPr>
      <w:r w:rsidRPr="00592F96">
        <w:rPr>
          <w:rFonts w:ascii="Arial" w:hAnsi="Arial" w:cs="Arial"/>
          <w:b/>
          <w:bCs/>
          <w:color w:val="404040"/>
          <w:sz w:val="16"/>
          <w:szCs w:val="24"/>
        </w:rPr>
        <w:t>Teléfono de Oficina</w:t>
      </w:r>
      <w:r w:rsidRPr="00592F96">
        <w:rPr>
          <w:rFonts w:ascii="NeoSansPro-Bold" w:hAnsi="NeoSansPro-Bold" w:cs="NeoSansPro-Bold"/>
          <w:b/>
          <w:bCs/>
          <w:color w:val="404040"/>
          <w:sz w:val="16"/>
          <w:szCs w:val="24"/>
        </w:rPr>
        <w:t xml:space="preserve"> </w:t>
      </w:r>
      <w:r w:rsidR="001D230B" w:rsidRPr="00592F96">
        <w:rPr>
          <w:rFonts w:ascii="Arial" w:hAnsi="Arial" w:cs="Arial"/>
          <w:color w:val="404040"/>
          <w:sz w:val="16"/>
          <w:szCs w:val="24"/>
        </w:rPr>
        <w:t>2717149668</w:t>
      </w:r>
    </w:p>
    <w:p w:rsidR="00AB5916" w:rsidRPr="00592F96" w:rsidRDefault="00AB5916" w:rsidP="00592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6"/>
          <w:szCs w:val="24"/>
        </w:rPr>
      </w:pPr>
      <w:r w:rsidRPr="00592F96">
        <w:rPr>
          <w:rFonts w:ascii="Arial" w:hAnsi="Arial" w:cs="Arial"/>
          <w:b/>
          <w:bCs/>
          <w:color w:val="404040"/>
          <w:sz w:val="16"/>
          <w:szCs w:val="24"/>
        </w:rPr>
        <w:t xml:space="preserve">Correo </w:t>
      </w:r>
      <w:r w:rsidR="00B55469" w:rsidRPr="00592F96">
        <w:rPr>
          <w:rFonts w:ascii="Arial" w:hAnsi="Arial" w:cs="Arial"/>
          <w:b/>
          <w:bCs/>
          <w:color w:val="404040"/>
          <w:sz w:val="16"/>
          <w:szCs w:val="24"/>
        </w:rPr>
        <w:t xml:space="preserve">Electrónico </w:t>
      </w:r>
      <w:r w:rsidR="00B60719">
        <w:rPr>
          <w:rFonts w:ascii="Arial" w:hAnsi="Arial" w:cs="Arial"/>
          <w:b/>
          <w:bCs/>
          <w:color w:val="404040"/>
          <w:sz w:val="16"/>
          <w:szCs w:val="24"/>
        </w:rPr>
        <w:t xml:space="preserve"> </w:t>
      </w:r>
      <w:bookmarkStart w:id="0" w:name="_GoBack"/>
      <w:bookmarkEnd w:id="0"/>
    </w:p>
    <w:p w:rsidR="00BB2BF2" w:rsidRPr="00592F96" w:rsidRDefault="00BB2BF2" w:rsidP="00592F9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24"/>
        </w:rPr>
      </w:pPr>
    </w:p>
    <w:p w:rsidR="001D230B" w:rsidRPr="00592F96" w:rsidRDefault="00B55469" w:rsidP="00592F9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24"/>
        </w:rPr>
      </w:pPr>
      <w:r w:rsidRPr="00592F96">
        <w:rPr>
          <w:rFonts w:ascii="NeoSansPro-Bold" w:hAnsi="NeoSansPro-Bold" w:cs="NeoSansPro-Bold"/>
          <w:b/>
          <w:bCs/>
          <w:noProof/>
          <w:color w:val="FFFFFF"/>
          <w:sz w:val="16"/>
          <w:szCs w:val="24"/>
          <w:lang w:eastAsia="es-MX"/>
        </w:rPr>
        <w:drawing>
          <wp:inline distT="0" distB="0" distL="0" distR="0" wp14:anchorId="2F69A474" wp14:editId="02D6B47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92F96">
        <w:rPr>
          <w:rFonts w:ascii="NeoSansPro-Bold" w:hAnsi="NeoSansPro-Bold" w:cs="NeoSansPro-Bold"/>
          <w:b/>
          <w:bCs/>
          <w:color w:val="FFFFFF"/>
          <w:sz w:val="16"/>
          <w:szCs w:val="24"/>
        </w:rPr>
        <w:t>Formación Académica</w:t>
      </w: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sz w:val="18"/>
          <w:szCs w:val="28"/>
          <w:lang w:val="es-ES_tradnl" w:eastAsia="es-ES"/>
        </w:rPr>
      </w:pPr>
      <w:r w:rsidRPr="00592F96">
        <w:rPr>
          <w:rFonts w:ascii="Arial" w:eastAsia="Times New Roman" w:hAnsi="Arial" w:cs="Arial"/>
          <w:sz w:val="18"/>
          <w:szCs w:val="28"/>
          <w:lang w:val="es-ES_tradnl" w:eastAsia="es-ES"/>
        </w:rPr>
        <w:t xml:space="preserve">LICENCIATURA: </w:t>
      </w:r>
      <w:r w:rsidRPr="00592F96">
        <w:rPr>
          <w:rFonts w:ascii="Arial" w:eastAsia="Times New Roman" w:hAnsi="Arial" w:cs="Arial"/>
          <w:b/>
          <w:sz w:val="18"/>
          <w:szCs w:val="28"/>
          <w:lang w:val="es-ES_tradnl" w:eastAsia="es-ES"/>
        </w:rPr>
        <w:t>DERECHO</w:t>
      </w: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8"/>
          <w:lang w:val="es-ES_tradnl" w:eastAsia="es-ES"/>
        </w:rPr>
      </w:pPr>
      <w:r w:rsidRPr="00592F96">
        <w:rPr>
          <w:rFonts w:ascii="Arial" w:eastAsia="Times New Roman" w:hAnsi="Arial" w:cs="Arial"/>
          <w:sz w:val="18"/>
          <w:szCs w:val="28"/>
          <w:lang w:val="es-ES_tradnl" w:eastAsia="es-ES"/>
        </w:rPr>
        <w:t xml:space="preserve">CEDULA PROFESIONA: </w:t>
      </w:r>
      <w:r w:rsidRPr="00592F96">
        <w:rPr>
          <w:rFonts w:ascii="Arial" w:eastAsia="Times New Roman" w:hAnsi="Arial" w:cs="Arial"/>
          <w:b/>
          <w:sz w:val="18"/>
          <w:szCs w:val="28"/>
          <w:lang w:val="es-ES_tradnl" w:eastAsia="es-ES"/>
        </w:rPr>
        <w:t>7511994</w:t>
      </w: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8"/>
          <w:lang w:val="es-ES_tradnl" w:eastAsia="es-ES"/>
        </w:rPr>
      </w:pPr>
    </w:p>
    <w:p w:rsidR="00AB5916" w:rsidRPr="00592F96" w:rsidRDefault="00BB2BF2" w:rsidP="00592F9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24"/>
        </w:rPr>
      </w:pPr>
      <w:r w:rsidRPr="00592F96">
        <w:rPr>
          <w:rFonts w:ascii="NeoSansPro-Bold" w:hAnsi="NeoSansPro-Bold" w:cs="NeoSansPro-Bold"/>
          <w:b/>
          <w:bCs/>
          <w:noProof/>
          <w:color w:val="FFFFFF"/>
          <w:sz w:val="16"/>
          <w:szCs w:val="24"/>
          <w:lang w:eastAsia="es-MX"/>
        </w:rPr>
        <w:drawing>
          <wp:inline distT="0" distB="0" distL="0" distR="0" wp14:anchorId="07EEBF3C" wp14:editId="6D2B076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92F96">
        <w:rPr>
          <w:rFonts w:ascii="NeoSansPro-Bold" w:hAnsi="NeoSansPro-Bold" w:cs="NeoSansPro-Bold"/>
          <w:b/>
          <w:bCs/>
          <w:color w:val="FFFFFF"/>
          <w:sz w:val="16"/>
          <w:szCs w:val="24"/>
        </w:rPr>
        <w:t>Trayectoria Profesional</w:t>
      </w:r>
    </w:p>
    <w:p w:rsidR="00BB2BF2" w:rsidRPr="00592F96" w:rsidRDefault="00BB2BF2" w:rsidP="00592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6"/>
          <w:szCs w:val="24"/>
          <w:lang w:val="es-ES_tradnl"/>
        </w:rPr>
      </w:pP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b/>
          <w:sz w:val="20"/>
          <w:szCs w:val="32"/>
          <w:lang w:val="es-ES_tradnl" w:eastAsia="es-ES"/>
        </w:rPr>
        <w:t>ABRIL 2009 A JUNIO 2009</w:t>
      </w:r>
    </w:p>
    <w:p w:rsidR="001D230B" w:rsidRPr="00592F96" w:rsidRDefault="001D230B" w:rsidP="00592F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b/>
          <w:sz w:val="20"/>
          <w:szCs w:val="32"/>
          <w:lang w:val="es-ES_tradnl" w:eastAsia="es-ES"/>
        </w:rPr>
        <w:t>SECRETARIA HABILITADA</w:t>
      </w: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 xml:space="preserve"> EN FORTIN, VERACRUZ</w:t>
      </w:r>
    </w:p>
    <w:p w:rsidR="001D230B" w:rsidRPr="00592F96" w:rsidRDefault="001D230B" w:rsidP="00592F9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32"/>
          <w:lang w:val="es-ES_tradnl" w:eastAsia="es-ES"/>
        </w:rPr>
      </w:pPr>
    </w:p>
    <w:p w:rsidR="001D230B" w:rsidRPr="00592F96" w:rsidRDefault="001D230B" w:rsidP="00592F9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b/>
          <w:sz w:val="20"/>
          <w:szCs w:val="32"/>
          <w:lang w:val="es-ES_tradnl" w:eastAsia="es-ES"/>
        </w:rPr>
        <w:t>NOVIEMBRE 2009</w:t>
      </w:r>
    </w:p>
    <w:p w:rsidR="001D230B" w:rsidRPr="00592F96" w:rsidRDefault="001D230B" w:rsidP="00592F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b/>
          <w:sz w:val="20"/>
          <w:szCs w:val="32"/>
          <w:lang w:val="es-ES_tradnl" w:eastAsia="es-ES"/>
        </w:rPr>
        <w:t>OFICIAL SECRETARIA</w:t>
      </w: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 xml:space="preserve"> EN SERPICO CÓRDOBA, VERACRUZ.</w:t>
      </w:r>
    </w:p>
    <w:p w:rsidR="001D230B" w:rsidRPr="00592F96" w:rsidRDefault="001D230B" w:rsidP="00592F9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32"/>
          <w:lang w:val="es-ES_tradnl" w:eastAsia="es-ES"/>
        </w:rPr>
      </w:pPr>
    </w:p>
    <w:p w:rsidR="001D230B" w:rsidRPr="00592F96" w:rsidRDefault="001D230B" w:rsidP="00592F9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b/>
          <w:sz w:val="20"/>
          <w:szCs w:val="32"/>
          <w:lang w:val="es-ES_tradnl" w:eastAsia="es-ES"/>
        </w:rPr>
        <w:t>NOVIEMBRE 2009/ABRIL 2010</w:t>
      </w:r>
    </w:p>
    <w:p w:rsidR="001D230B" w:rsidRPr="00592F96" w:rsidRDefault="001D230B" w:rsidP="00592F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b/>
          <w:sz w:val="20"/>
          <w:szCs w:val="32"/>
          <w:lang w:val="es-ES_tradnl" w:eastAsia="es-ES"/>
        </w:rPr>
        <w:t>OFICIAL SECRETARIA</w:t>
      </w: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 xml:space="preserve"> EN LA CIUDAD DE TEZONAPA, VERACRUZ.</w:t>
      </w: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 xml:space="preserve">MAYO 20107/ JUNIO 2014 </w:t>
      </w:r>
    </w:p>
    <w:p w:rsidR="001D230B" w:rsidRPr="00592F96" w:rsidRDefault="001D230B" w:rsidP="00592F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b/>
          <w:sz w:val="20"/>
          <w:szCs w:val="32"/>
          <w:lang w:val="es-ES_tradnl" w:eastAsia="es-ES"/>
        </w:rPr>
        <w:t>OFICIAL SECRETARIA</w:t>
      </w: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 xml:space="preserve"> EN PASO DEL MACHO VERACRUZ.</w:t>
      </w: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>JUNIO 2014/FEBRERO  2015</w:t>
      </w:r>
    </w:p>
    <w:p w:rsidR="001D230B" w:rsidRPr="00592F96" w:rsidRDefault="001D230B" w:rsidP="00592F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b/>
          <w:sz w:val="20"/>
          <w:szCs w:val="32"/>
          <w:lang w:val="es-ES_tradnl" w:eastAsia="es-ES"/>
        </w:rPr>
        <w:t>OFICIAL SECRETARIA</w:t>
      </w: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 xml:space="preserve"> EN TIERRA BLANCA, VERACRUZ.</w:t>
      </w: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>FEBRERO 2015/MAYO 2016</w:t>
      </w:r>
    </w:p>
    <w:p w:rsidR="001D230B" w:rsidRPr="00592F96" w:rsidRDefault="001D230B" w:rsidP="00592F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b/>
          <w:sz w:val="20"/>
          <w:szCs w:val="32"/>
          <w:lang w:val="es-ES_tradnl" w:eastAsia="es-ES"/>
        </w:rPr>
        <w:t xml:space="preserve">FISCAL ESPECIALIZADA EN RESPONSABILIDAD JUVENIL Y DE CONCILIACIÓN </w:t>
      </w: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>TIERRA BLANCA, VERACRUZ.</w:t>
      </w: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>MAYO 2016/JUNIO 2016</w:t>
      </w:r>
    </w:p>
    <w:p w:rsidR="001D230B" w:rsidRPr="00592F96" w:rsidRDefault="001D230B" w:rsidP="00592F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b/>
          <w:sz w:val="20"/>
          <w:szCs w:val="32"/>
          <w:lang w:val="es-ES_tradnl" w:eastAsia="es-ES"/>
        </w:rPr>
        <w:t>FISCAL PRIMERA FACILITADORA EN LA UNIDAD DE ATENCIÓN TEMPRANA DEL XVIII DISTRITO JUDICIAL DE COSAMALOAPAN</w:t>
      </w: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 xml:space="preserve"> SUB- UNIDAD DE TIERRA BLANCA, VERACRUZ.</w:t>
      </w: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>JUNIO 2016/ABRIL 2017.</w:t>
      </w:r>
    </w:p>
    <w:p w:rsidR="001D230B" w:rsidRPr="00592F96" w:rsidRDefault="001D230B" w:rsidP="00592F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b/>
          <w:sz w:val="20"/>
          <w:szCs w:val="32"/>
          <w:lang w:val="es-ES_tradnl" w:eastAsia="es-ES"/>
        </w:rPr>
        <w:t>FISCAL SEGUNDA ORIENTADORA EN LA UNIDAD DE ATENCIÓN TEMPRANA DEL XVIII DISTRITO JUDICIAL DE COSAMALOAPAN</w:t>
      </w: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 xml:space="preserve"> SUB- UNIDAD DE TIERRA BLANCA, VERACRUZ.</w:t>
      </w:r>
    </w:p>
    <w:p w:rsidR="0040335E" w:rsidRPr="00592F96" w:rsidRDefault="0040335E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</w:p>
    <w:p w:rsidR="0040335E" w:rsidRPr="00592F96" w:rsidRDefault="0040335E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>ABRIL 2017/ACTUAL</w:t>
      </w:r>
    </w:p>
    <w:p w:rsidR="001D230B" w:rsidRPr="00592F96" w:rsidRDefault="001D230B" w:rsidP="00592F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  <w:r w:rsidRPr="00592F96">
        <w:rPr>
          <w:rFonts w:ascii="Arial" w:eastAsia="Times New Roman" w:hAnsi="Arial" w:cs="Arial"/>
          <w:b/>
          <w:sz w:val="20"/>
          <w:szCs w:val="32"/>
          <w:lang w:val="es-ES_tradnl" w:eastAsia="es-ES"/>
        </w:rPr>
        <w:t>FISCAL SEGUNDA ORIENTADORA EN LA UNIDAD DE ATENCIÓN TEMPRANA DEL XIV DISTRITO JUDICIAL DE CORDOBA</w:t>
      </w:r>
      <w:r w:rsidRPr="00592F96">
        <w:rPr>
          <w:rFonts w:ascii="Arial" w:eastAsia="Times New Roman" w:hAnsi="Arial" w:cs="Arial"/>
          <w:sz w:val="20"/>
          <w:szCs w:val="32"/>
          <w:lang w:val="es-ES_tradnl" w:eastAsia="es-ES"/>
        </w:rPr>
        <w:t>, VERACRUZ.</w:t>
      </w:r>
    </w:p>
    <w:p w:rsidR="001D230B" w:rsidRPr="00592F96" w:rsidRDefault="001D230B" w:rsidP="00592F96">
      <w:pPr>
        <w:spacing w:after="0" w:line="240" w:lineRule="auto"/>
        <w:jc w:val="both"/>
        <w:rPr>
          <w:rFonts w:ascii="Arial" w:eastAsia="Times New Roman" w:hAnsi="Arial" w:cs="Arial"/>
          <w:sz w:val="20"/>
          <w:szCs w:val="32"/>
          <w:lang w:val="es-ES_tradnl" w:eastAsia="es-ES"/>
        </w:rPr>
      </w:pPr>
    </w:p>
    <w:p w:rsidR="00AB5916" w:rsidRPr="00592F96" w:rsidRDefault="00BA21B4" w:rsidP="00592F9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24"/>
        </w:rPr>
      </w:pPr>
      <w:r w:rsidRPr="00592F96">
        <w:rPr>
          <w:rFonts w:ascii="NeoSansPro-Bold" w:hAnsi="NeoSansPro-Bold" w:cs="NeoSansPro-Bold"/>
          <w:b/>
          <w:bCs/>
          <w:noProof/>
          <w:color w:val="FFFFFF"/>
          <w:sz w:val="16"/>
          <w:szCs w:val="24"/>
          <w:lang w:eastAsia="es-MX"/>
        </w:rPr>
        <w:drawing>
          <wp:inline distT="0" distB="0" distL="0" distR="0" wp14:anchorId="5AAC2436" wp14:editId="18F608C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92F96">
        <w:rPr>
          <w:rFonts w:ascii="NeoSansPro-Bold" w:hAnsi="NeoSansPro-Bold" w:cs="NeoSansPro-Bold"/>
          <w:b/>
          <w:bCs/>
          <w:color w:val="FFFFFF"/>
          <w:sz w:val="16"/>
          <w:szCs w:val="24"/>
        </w:rPr>
        <w:t xml:space="preserve"> Conocimiento</w:t>
      </w:r>
    </w:p>
    <w:p w:rsidR="0040335E" w:rsidRPr="00592F96" w:rsidRDefault="0040335E" w:rsidP="00592F96">
      <w:pPr>
        <w:spacing w:line="240" w:lineRule="auto"/>
        <w:rPr>
          <w:sz w:val="16"/>
          <w:szCs w:val="24"/>
        </w:rPr>
      </w:pPr>
      <w:r w:rsidRPr="00592F96">
        <w:rPr>
          <w:rFonts w:ascii="NeoSansPro-Regular" w:hAnsi="NeoSansPro-Regular" w:cs="NeoSansPro-Regular"/>
          <w:color w:val="404040"/>
          <w:sz w:val="16"/>
          <w:szCs w:val="24"/>
        </w:rPr>
        <w:t>DERECHO PENAL</w:t>
      </w:r>
      <w:r w:rsidR="00592F96">
        <w:rPr>
          <w:rFonts w:ascii="NeoSansPro-Regular" w:hAnsi="NeoSansPro-Regular" w:cs="NeoSansPro-Regular"/>
          <w:color w:val="404040"/>
          <w:sz w:val="16"/>
          <w:szCs w:val="24"/>
        </w:rPr>
        <w:t xml:space="preserve">, DERECHO PROCESAL PENAL, </w:t>
      </w:r>
      <w:r w:rsidRPr="00592F96">
        <w:rPr>
          <w:rFonts w:ascii="NeoSansPro-Regular" w:hAnsi="NeoSansPro-Regular" w:cs="NeoSansPro-Regular"/>
          <w:color w:val="404040"/>
          <w:sz w:val="16"/>
          <w:szCs w:val="24"/>
        </w:rPr>
        <w:t>DERECHO CIVIL</w:t>
      </w:r>
      <w:r w:rsidR="00592F96">
        <w:rPr>
          <w:rFonts w:ascii="NeoSansPro-Regular" w:hAnsi="NeoSansPro-Regular" w:cs="NeoSansPro-Regular"/>
          <w:color w:val="404040"/>
          <w:sz w:val="16"/>
          <w:szCs w:val="24"/>
        </w:rPr>
        <w:t>.</w:t>
      </w:r>
    </w:p>
    <w:sectPr w:rsidR="0040335E" w:rsidRPr="00592F9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98" w:rsidRDefault="004B4198" w:rsidP="00AB5916">
      <w:pPr>
        <w:spacing w:after="0" w:line="240" w:lineRule="auto"/>
      </w:pPr>
      <w:r>
        <w:separator/>
      </w:r>
    </w:p>
  </w:endnote>
  <w:endnote w:type="continuationSeparator" w:id="0">
    <w:p w:rsidR="004B4198" w:rsidRDefault="004B419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98" w:rsidRDefault="004B4198" w:rsidP="00AB5916">
      <w:pPr>
        <w:spacing w:after="0" w:line="240" w:lineRule="auto"/>
      </w:pPr>
      <w:r>
        <w:separator/>
      </w:r>
    </w:p>
  </w:footnote>
  <w:footnote w:type="continuationSeparator" w:id="0">
    <w:p w:rsidR="004B4198" w:rsidRDefault="004B419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86A41"/>
    <w:multiLevelType w:val="hybridMultilevel"/>
    <w:tmpl w:val="BBF08ED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C2EBD"/>
    <w:rsid w:val="000D5363"/>
    <w:rsid w:val="000E2580"/>
    <w:rsid w:val="00196774"/>
    <w:rsid w:val="001D230B"/>
    <w:rsid w:val="00247088"/>
    <w:rsid w:val="00304E91"/>
    <w:rsid w:val="003E7CE6"/>
    <w:rsid w:val="0040335E"/>
    <w:rsid w:val="00462C41"/>
    <w:rsid w:val="004A1170"/>
    <w:rsid w:val="004B2D6E"/>
    <w:rsid w:val="004B4198"/>
    <w:rsid w:val="004E4FFA"/>
    <w:rsid w:val="005502F5"/>
    <w:rsid w:val="00592F96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60719"/>
    <w:rsid w:val="00BA21B4"/>
    <w:rsid w:val="00BB2BF2"/>
    <w:rsid w:val="00CE7F12"/>
    <w:rsid w:val="00D03386"/>
    <w:rsid w:val="00DB2FA1"/>
    <w:rsid w:val="00DE2E01"/>
    <w:rsid w:val="00E71AD8"/>
    <w:rsid w:val="00E8381E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698A2-716E-4567-86B4-B727A59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2019-11-15T20:54:00Z</dcterms:created>
  <dcterms:modified xsi:type="dcterms:W3CDTF">2019-12-02T16:11:00Z</dcterms:modified>
</cp:coreProperties>
</file>